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Pr="00316CF0" w:rsidRDefault="00316CF0" w:rsidP="00316CF0">
      <w:pPr>
        <w:spacing w:line="256" w:lineRule="auto"/>
        <w:jc w:val="center"/>
        <w:rPr>
          <w:rFonts w:ascii="Times New Roman" w:eastAsiaTheme="minorEastAsia" w:hAnsi="Times New Roman" w:cs="Times New Roman"/>
          <w:i/>
          <w:sz w:val="28"/>
          <w:szCs w:val="28"/>
          <w:lang w:eastAsia="tr-TR"/>
        </w:rPr>
      </w:pPr>
      <w:r w:rsidRPr="00316CF0">
        <w:rPr>
          <w:rFonts w:ascii="Times New Roman" w:eastAsiaTheme="minorEastAsia" w:hAnsi="Times New Roman" w:cs="Times New Roman"/>
          <w:sz w:val="28"/>
          <w:szCs w:val="28"/>
          <w:lang w:eastAsia="tr-TR"/>
        </w:rPr>
        <w:t>İLAN</w:t>
      </w:r>
    </w:p>
    <w:p w:rsidR="00316CF0" w:rsidRPr="00316CF0" w:rsidRDefault="00316CF0" w:rsidP="00316CF0">
      <w:pPr>
        <w:spacing w:line="256" w:lineRule="auto"/>
        <w:jc w:val="center"/>
        <w:rPr>
          <w:rFonts w:ascii="Times New Roman" w:eastAsiaTheme="minorEastAsia" w:hAnsi="Times New Roman" w:cs="Times New Roman"/>
          <w:b/>
          <w:i/>
          <w:sz w:val="28"/>
          <w:szCs w:val="28"/>
          <w:u w:val="single"/>
          <w:lang w:eastAsia="tr-TR"/>
        </w:rPr>
      </w:pPr>
      <w:r w:rsidRPr="00316CF0">
        <w:rPr>
          <w:rFonts w:ascii="Times New Roman" w:eastAsiaTheme="minorEastAsia" w:hAnsi="Times New Roman" w:cs="Times New Roman"/>
          <w:sz w:val="28"/>
          <w:szCs w:val="28"/>
          <w:u w:val="single"/>
          <w:lang w:eastAsia="tr-TR"/>
        </w:rPr>
        <w:t>DÖRTYOL BELEDİYE BAŞKANLIĞINDAN</w:t>
      </w:r>
    </w:p>
    <w:p w:rsidR="00316CF0" w:rsidRPr="00316CF0" w:rsidRDefault="00316CF0" w:rsidP="00316CF0">
      <w:pPr>
        <w:spacing w:line="256" w:lineRule="auto"/>
        <w:ind w:firstLine="708"/>
        <w:jc w:val="both"/>
        <w:rPr>
          <w:rFonts w:ascii="Times New Roman" w:eastAsiaTheme="minorEastAsia" w:hAnsi="Times New Roman" w:cs="Times New Roman"/>
          <w:sz w:val="24"/>
          <w:szCs w:val="24"/>
          <w:lang w:eastAsia="tr-TR"/>
        </w:rPr>
      </w:pPr>
    </w:p>
    <w:p w:rsidR="00316CF0" w:rsidRPr="00316CF0" w:rsidRDefault="00316CF0" w:rsidP="00316CF0">
      <w:pPr>
        <w:autoSpaceDE w:val="0"/>
        <w:autoSpaceDN w:val="0"/>
        <w:adjustRightInd w:val="0"/>
        <w:spacing w:after="0" w:line="240" w:lineRule="auto"/>
        <w:rPr>
          <w:rFonts w:ascii="Times New Roman" w:eastAsiaTheme="minorEastAsia" w:hAnsi="Times New Roman" w:cs="Times New Roman"/>
          <w:sz w:val="24"/>
          <w:szCs w:val="24"/>
          <w:lang w:eastAsia="tr-TR"/>
        </w:rPr>
      </w:pPr>
      <w:r w:rsidRPr="00316CF0">
        <w:rPr>
          <w:rFonts w:ascii="Times New Roman" w:eastAsiaTheme="minorEastAsia" w:hAnsi="Times New Roman" w:cs="Times New Roman"/>
          <w:sz w:val="24"/>
          <w:szCs w:val="24"/>
          <w:lang w:eastAsia="tr-TR"/>
        </w:rPr>
        <w:t xml:space="preserve">Dörtyol Tapu Sicilinde, </w:t>
      </w:r>
      <w:r w:rsidRPr="00316CF0">
        <w:rPr>
          <w:rFonts w:ascii="Times New Roman" w:eastAsia="Times New Roman" w:hAnsi="Times New Roman" w:cs="Times New Roman"/>
          <w:sz w:val="24"/>
          <w:szCs w:val="24"/>
          <w:lang w:eastAsia="tr-TR"/>
        </w:rPr>
        <w:t xml:space="preserve">İlçemiz </w:t>
      </w:r>
      <w:r w:rsidR="00FA5AC1">
        <w:rPr>
          <w:rFonts w:ascii="Times New Roman" w:eastAsia="Times New Roman" w:hAnsi="Times New Roman" w:cs="Times New Roman"/>
          <w:sz w:val="24"/>
          <w:szCs w:val="24"/>
          <w:lang w:eastAsia="tr-TR"/>
        </w:rPr>
        <w:t>Altınçağ</w:t>
      </w:r>
      <w:bookmarkStart w:id="0" w:name="_GoBack"/>
      <w:bookmarkEnd w:id="0"/>
      <w:r w:rsidRPr="00316CF0">
        <w:rPr>
          <w:rFonts w:ascii="Times New Roman" w:hAnsi="Times New Roman" w:cs="Times New Roman"/>
          <w:sz w:val="24"/>
          <w:szCs w:val="21"/>
        </w:rPr>
        <w:t xml:space="preserve"> Mahallesi</w:t>
      </w:r>
      <w:r w:rsidR="009C43CE">
        <w:rPr>
          <w:rFonts w:ascii="Times New Roman" w:hAnsi="Times New Roman" w:cs="Times New Roman"/>
          <w:sz w:val="24"/>
          <w:szCs w:val="21"/>
        </w:rPr>
        <w:t>,</w:t>
      </w:r>
      <w:r w:rsidR="00FA5AC1" w:rsidRPr="00FA5AC1">
        <w:rPr>
          <w:sz w:val="24"/>
          <w:szCs w:val="24"/>
        </w:rPr>
        <w:t xml:space="preserve"> </w:t>
      </w:r>
      <w:r w:rsidR="00FA5AC1">
        <w:rPr>
          <w:sz w:val="24"/>
          <w:szCs w:val="24"/>
        </w:rPr>
        <w:t xml:space="preserve">889-890-891-892-893-894-895-896-897-898-İH1 ve İH2 </w:t>
      </w:r>
      <w:r w:rsidRPr="00316CF0">
        <w:rPr>
          <w:rFonts w:ascii="Times New Roman" w:hAnsi="Times New Roman" w:cs="Times New Roman"/>
          <w:sz w:val="24"/>
          <w:szCs w:val="21"/>
        </w:rPr>
        <w:t xml:space="preserve"> </w:t>
      </w:r>
      <w:r w:rsidR="00A00189">
        <w:rPr>
          <w:rFonts w:ascii="Times New Roman" w:hAnsi="Times New Roman" w:cs="Times New Roman"/>
          <w:sz w:val="24"/>
          <w:szCs w:val="21"/>
        </w:rPr>
        <w:t>parsel</w:t>
      </w:r>
      <w:r w:rsidRPr="00316CF0">
        <w:rPr>
          <w:rFonts w:ascii="Times New Roman" w:eastAsiaTheme="minorEastAsia" w:hAnsi="Times New Roman" w:cs="Times New Roman"/>
          <w:sz w:val="24"/>
          <w:szCs w:val="24"/>
          <w:lang w:eastAsia="tr-TR"/>
        </w:rPr>
        <w:t xml:space="preserve"> no.lu taşınmaz</w:t>
      </w:r>
      <w:r>
        <w:rPr>
          <w:rFonts w:ascii="Times New Roman" w:eastAsiaTheme="minorEastAsia" w:hAnsi="Times New Roman" w:cs="Times New Roman"/>
          <w:sz w:val="24"/>
          <w:szCs w:val="24"/>
          <w:lang w:eastAsia="tr-TR"/>
        </w:rPr>
        <w:t>ları</w:t>
      </w:r>
      <w:r w:rsidRPr="00316CF0">
        <w:rPr>
          <w:rFonts w:ascii="Times New Roman" w:eastAsiaTheme="minorEastAsia" w:hAnsi="Times New Roman" w:cs="Times New Roman"/>
          <w:sz w:val="24"/>
          <w:szCs w:val="24"/>
          <w:lang w:eastAsia="tr-TR"/>
        </w:rPr>
        <w:t xml:space="preserve">  kapsayan alanda yapılan imar uygulamasının, 3194 sayılı İmar Kanununun 19.maddesi ve Uygulama Yönetmeliğinin 25.maddesine göre Parselasyon Planı, Tescile Esas Dağıtım Cetvelleri ve düzenleme işlerine ait belgelerin onaylanmasına ilişkin Belediyemiz imar panosunda askıya çıkartılacaktır.</w:t>
      </w:r>
    </w:p>
    <w:p w:rsidR="00316CF0" w:rsidRPr="00316CF0" w:rsidRDefault="00316CF0" w:rsidP="00316CF0">
      <w:pPr>
        <w:spacing w:line="256" w:lineRule="auto"/>
        <w:ind w:firstLine="708"/>
        <w:jc w:val="both"/>
        <w:rPr>
          <w:rFonts w:ascii="Times New Roman" w:eastAsiaTheme="minorEastAsia" w:hAnsi="Times New Roman" w:cs="Times New Roman"/>
          <w:sz w:val="24"/>
          <w:szCs w:val="24"/>
          <w:lang w:eastAsia="tr-TR"/>
        </w:rPr>
      </w:pPr>
      <w:r w:rsidRPr="00316CF0">
        <w:rPr>
          <w:rFonts w:ascii="Times New Roman" w:eastAsiaTheme="minorEastAsia" w:hAnsi="Times New Roman" w:cs="Times New Roman"/>
          <w:sz w:val="24"/>
          <w:szCs w:val="24"/>
          <w:lang w:eastAsia="tr-TR"/>
        </w:rPr>
        <w:t>Belediyemizce yapılan imar uygulamasının plan ve krokisi Belediyemiz ilan tahtasında asılı olup, 30 (otuz) gün askıda kalacaktır. Bu ilan tebliğ hükmündedir. İlan tarihinden itibaren 30 (otuz) gün içerisinde uygulama aleyhine mülk sahipleri tarafından Dörtyol Belediye Başkanlığına itirazda bulunabilecektir.</w:t>
      </w:r>
    </w:p>
    <w:p w:rsidR="00316CF0" w:rsidRPr="00316CF0" w:rsidRDefault="00316CF0" w:rsidP="00316CF0">
      <w:pPr>
        <w:spacing w:line="256" w:lineRule="auto"/>
        <w:ind w:firstLine="708"/>
        <w:jc w:val="both"/>
        <w:rPr>
          <w:rFonts w:ascii="Times New Roman" w:eastAsiaTheme="minorEastAsia" w:hAnsi="Times New Roman" w:cs="Times New Roman"/>
          <w:i/>
          <w:sz w:val="24"/>
          <w:szCs w:val="24"/>
          <w:lang w:eastAsia="tr-TR"/>
        </w:rPr>
      </w:pPr>
      <w:r w:rsidRPr="00316CF0">
        <w:rPr>
          <w:rFonts w:ascii="Times New Roman" w:eastAsiaTheme="minorEastAsia" w:hAnsi="Times New Roman" w:cs="Times New Roman"/>
          <w:sz w:val="24"/>
          <w:szCs w:val="24"/>
          <w:lang w:eastAsia="tr-TR"/>
        </w:rPr>
        <w:t>Müddetinde itiraz olunmaması halinde krokide gösterilen miktar ve parselasyon üzerinden mülk adına Tapuya tescil ettirilecektir.</w:t>
      </w:r>
    </w:p>
    <w:p w:rsidR="00316CF0" w:rsidRPr="00316CF0" w:rsidRDefault="00316CF0" w:rsidP="00316CF0">
      <w:pPr>
        <w:spacing w:line="256" w:lineRule="auto"/>
        <w:rPr>
          <w:rFonts w:eastAsiaTheme="minorEastAsia"/>
          <w:lang w:eastAsia="tr-TR"/>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p w:rsidR="00316CF0" w:rsidRDefault="00316CF0" w:rsidP="00362B79">
      <w:pPr>
        <w:autoSpaceDE w:val="0"/>
        <w:autoSpaceDN w:val="0"/>
        <w:adjustRightInd w:val="0"/>
        <w:spacing w:after="0" w:line="240" w:lineRule="auto"/>
        <w:rPr>
          <w:rFonts w:ascii="Times New Roman" w:hAnsi="Times New Roman" w:cs="Times New Roman"/>
          <w:sz w:val="24"/>
          <w:szCs w:val="21"/>
        </w:rPr>
      </w:pPr>
    </w:p>
    <w:sectPr w:rsidR="00316C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26" w:rsidRDefault="00296E26" w:rsidP="00316CF0">
      <w:pPr>
        <w:spacing w:after="0" w:line="240" w:lineRule="auto"/>
      </w:pPr>
      <w:r>
        <w:separator/>
      </w:r>
    </w:p>
  </w:endnote>
  <w:endnote w:type="continuationSeparator" w:id="0">
    <w:p w:rsidR="00296E26" w:rsidRDefault="00296E26" w:rsidP="0031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26" w:rsidRDefault="00296E26" w:rsidP="00316CF0">
      <w:pPr>
        <w:spacing w:after="0" w:line="240" w:lineRule="auto"/>
      </w:pPr>
      <w:r>
        <w:separator/>
      </w:r>
    </w:p>
  </w:footnote>
  <w:footnote w:type="continuationSeparator" w:id="0">
    <w:p w:rsidR="00296E26" w:rsidRDefault="00296E26" w:rsidP="00316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5B"/>
    <w:rsid w:val="00097A12"/>
    <w:rsid w:val="00202F82"/>
    <w:rsid w:val="00216938"/>
    <w:rsid w:val="00296E26"/>
    <w:rsid w:val="002A316C"/>
    <w:rsid w:val="002D36FC"/>
    <w:rsid w:val="00316CF0"/>
    <w:rsid w:val="00362B79"/>
    <w:rsid w:val="008F74F6"/>
    <w:rsid w:val="009C43CE"/>
    <w:rsid w:val="00A00189"/>
    <w:rsid w:val="00C51FAC"/>
    <w:rsid w:val="00C937ED"/>
    <w:rsid w:val="00E0095B"/>
    <w:rsid w:val="00FA5AC1"/>
    <w:rsid w:val="00FF6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12F4"/>
  <w15:chartTrackingRefBased/>
  <w15:docId w15:val="{113FA454-753C-4B3B-8991-3ADBC935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6C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6CF0"/>
  </w:style>
  <w:style w:type="paragraph" w:styleId="AltBilgi">
    <w:name w:val="footer"/>
    <w:basedOn w:val="Normal"/>
    <w:link w:val="AltBilgiChar"/>
    <w:uiPriority w:val="99"/>
    <w:unhideWhenUsed/>
    <w:rsid w:val="00316C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135</Words>
  <Characters>775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BEREKET</dc:creator>
  <cp:keywords/>
  <dc:description/>
  <cp:lastModifiedBy>SALIM BEREKET</cp:lastModifiedBy>
  <cp:revision>8</cp:revision>
  <dcterms:created xsi:type="dcterms:W3CDTF">2024-03-20T06:42:00Z</dcterms:created>
  <dcterms:modified xsi:type="dcterms:W3CDTF">2024-07-10T13:08:00Z</dcterms:modified>
</cp:coreProperties>
</file>